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дезинфекции мобильных устройств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Одезинфекции мобильных устройств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17.11.2020г.</w:t>
            </w:r>
            <w:br/>
            <w:br/>
            <w:r>
              <w:rPr/>
              <w:t xml:space="preserve">Мобильный телефон, который мы практически не выпускаем из рук(причём в самых разных местах), может являться одним из главныхисточников бактерий и вирусов – возбудителей самых различныхинфекций.</w:t>
            </w:r>
            <w:br/>
            <w:br/>
            <w:r>
              <w:rPr/>
              <w:t xml:space="preserve">Почему это происходит? Есть несколько основных причин:</w:t>
            </w:r>
            <w:br/>
            <w:br/>
            <w:r>
              <w:rPr/>
              <w:t xml:space="preserve">- мобильный телефон часто передаётся из рук в руки, да и владелецтелефона далеко не всегда берёт его только что помытыми руками;</w:t>
            </w:r>
            <w:br/>
            <w:br/>
            <w:r>
              <w:rPr/>
              <w:t xml:space="preserve">- мобильный телефон при разговоре подносится совсем близко клицу;</w:t>
            </w:r>
            <w:br/>
            <w:br/>
            <w:r>
              <w:rPr/>
              <w:t xml:space="preserve">- многие владельцы гаджетов просто никогда их не чистят, боясьповредить;</w:t>
            </w:r>
            <w:br/>
            <w:br/>
            <w:r>
              <w:rPr/>
              <w:t xml:space="preserve">- многие берут мобильные телефоны с собой в туалет – место очень«богатое» различными возбудителями.</w:t>
            </w:r>
            <w:br/>
            <w:br/>
            <w:r>
              <w:rPr/>
              <w:t xml:space="preserve">Особо важную роль может сыграть мобильный телефон как переносчиквозбудителей гриппа, других вирусных респираторных инфекций и, вчастности, коронавирусной инфекции COVID-19.</w:t>
            </w:r>
            <w:br/>
            <w:br/>
            <w:r>
              <w:rPr/>
              <w:t xml:space="preserve">Как избежать инфекции?</w:t>
            </w:r>
            <w:br/>
            <w:br/>
            <w:r>
              <w:rPr/>
              <w:t xml:space="preserve">Первое: строго соблюдать гигиену рук – после посещения общественныхмест и туалета всегда тщательно мыть руки в течение 20 секунд,после чего насухо вытирать их одноразовым бумажным полотенцем.Крайне целесообразно иметь при себе антисептические салфетки илижидкие средства (гели, спреи и др.). Так всегда можно поддерживатьчистоту рук даже при отсутствии возможности их вымыть.</w:t>
            </w:r>
            <w:br/>
            <w:br/>
            <w:r>
              <w:rPr/>
              <w:t xml:space="preserve">Второе: регулярно обрабатывать сам телефон антисептическимисредствами, особенно там, где корпус гаджета соприкасается с лицом.Если есть чехол – то его при обработке нужно снимать и обрабатыватьотдельно (а лучше вообще обходиться без него).</w:t>
            </w:r>
            <w:br/>
            <w:br/>
            <w:r>
              <w:rPr/>
              <w:t xml:space="preserve">Для борьбы с вирусами гриппа и ОРВИ (и коронавирусами) лучше всегоиспользовать салфетки и гели на основе спирта.</w:t>
            </w:r>
            <w:br/>
            <w:br/>
            <w:r>
              <w:rPr/>
              <w:t xml:space="preserve">Телефон следует обрабатывать после каждого посещения публичныхмест, общественного транспорта и т. д. И обязательно послеокончания рабочего 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2026-04-12T20:05:45+03:00</dcterms:created>
  <dcterms:modified xsi:type="dcterms:W3CDTF">2026-04-12T20:05:45+03:00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