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МЧС России направлен в Сызраньдля ликвидации последствий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МЧС России направлен в Сызрань дляликвидации последствий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22апреля 2026 года, в 5 часов утра поступил сигнал о чрезвычайнойситуации в городе Сызрань. По предварительной информации, произошлочастичное обрушение четырехэтажного многоквартирного жилого дома.Существует вероятность, что под завалами могут находиться люди.</w:t>
            </w:r>
            <w:br/>
            <w:br/>
            <w:r>
              <w:rPr/>
              <w:t xml:space="preserve">Для незамедлительного реагирования на происшествие и проведенияспасательных работ в город Сызрань направлена аэромобильнаягруппировка сил и средств Волжского спасательного центра МЧСРоссии. В состав группировки входят 55 спасателей и 16 единицспециализированной техники.</w:t>
            </w:r>
            <w:br/>
            <w:br/>
            <w:r>
              <w:rPr/>
              <w:t xml:space="preserve">Личный состав спасательного центра укомплектован всем необходимымсовременным оборудованием, предназначенным для проведенияпоисково-спасательных работ в условиях обрушения конструкций.Специалисты готовы применить накопленный опыт и профессиональныезнания для максимально эффективной ликвидации последствийчрезвычайной ситуации, а также для оказания помощипострадавшим.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2026-06-11T06:19:34+03:00</dcterms:created>
  <dcterms:modified xsi:type="dcterms:W3CDTF">2026-06-11T06:19:34+03:00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