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МБОУ школа №140 провела торжественный концерт «Песни военныхлет»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МБОУ школа №140 провела торжественный концерт «Песни военных лет»для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военнослужащие спасательного центрапосетили МБОУ школу №140.</w:t>
            </w:r>
            <w:br/>
            <w:br/>
            <w:r>
              <w:rPr/>
              <w:t xml:space="preserve">Мероприятие прошло в формате торжественного концерта «Песни военныхлет». Школьники подготовили для гостей насыщенную программу:прозвучали тематические музыкальные номера, танцы и были прочитаныстихи, посвященные мужеству и долгу защитников Отечества.</w:t>
            </w:r>
            <w:br/>
            <w:br/>
            <w:r>
              <w:rPr/>
              <w:t xml:space="preserve">В завершение концерта ученики и руководство школы вручилипраздничные посылки для солдат и трогательные письма. Акция«Посылка солдату» - это наборы подарков, собранные с искреннейзаботой и благодарностью к тем, кто стоит на страже безопасностинашей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2026-04-12T11:45:10+03:00</dcterms:created>
  <dcterms:modified xsi:type="dcterms:W3CDTF">2026-04-12T11:45:10+03:00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