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прошли торжественное мероприятие и праздничныйконцерт, приуроченные ко Дню защитника Отечества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24.02.202611:02</w:t>
            </w:r>
          </w:p>
        </w:tc>
      </w:tr>
      <w:tr>
        <w:trPr/>
        <w:tc>
          <w:tcPr>
            <w:tcBorders>
              <w:bottom w:val="single" w:sz="6" w:color="fffffff"/>
            </w:tcBorders>
          </w:tcPr>
          <w:p>
            <w:pPr>
              <w:jc w:val="start"/>
            </w:pPr>
            <w:r>
              <w:rPr>
                <w:sz w:val="24"/>
                <w:szCs w:val="24"/>
                <w:b w:val="1"/>
                <w:bCs w:val="1"/>
              </w:rPr>
              <w:t xml:space="preserve">Вцентре прошли торжественное мероприятие и праздничный концерт,приуроченные ко Дню защитника Отечества</w:t>
            </w:r>
          </w:p>
        </w:tc>
      </w:tr>
      <w:tr>
        <w:trPr/>
        <w:tc>
          <w:tcPr>
            <w:tcBorders>
              <w:bottom w:val="single" w:sz="6" w:color="fffffff"/>
            </w:tcBorders>
          </w:tcPr>
          <w:p>
            <w:pPr>
              <w:jc w:val="center"/>
            </w:pPr>
          </w:p>
        </w:tc>
      </w:tr>
      <w:tr>
        <w:trPr/>
        <w:tc>
          <w:tcPr/>
          <w:p>
            <w:pPr>
              <w:jc w:val="start"/>
            </w:pPr>
            <w:r>
              <w:rPr/>
              <w:t xml:space="preserve">23 февраляотмечается День защитника отечества — праздник, являющийся символоммужества, стойкости, благородства, чести и патриотизма. В этотзнаменательный день мы отдаём дань уважения героизму российскихвоинов, вспоминаем их выдающиеся боевые подвиги и победы, которыеслужат немеркнущим примером беззаветной верности Отечеству.</w:t>
            </w:r>
            <w:br/>
            <w:br/>
            <w:r>
              <w:rPr/>
              <w:t xml:space="preserve">В честь праздника в Волжском спасательном центре прошлоторжественное мероприятие и праздничный концерт, посвящённыепразднованию Дню защитника Отечества!</w:t>
            </w:r>
            <w:br/>
            <w:br/>
            <w:r>
              <w:rPr/>
              <w:t xml:space="preserve">Торжественное мероприятие было проведено в клубе центра. Многие извоеннослужащих получили ведомственные награды МЧС России, былиприсвоены очередные воинские звания, вручены грамоты от Начальникацентра. Военнослужащие, проходящие военную службу по призыву, былинаграждены письмами родным на Родину об образцовом исполненииобязанностей военной службы и полученных благодарностях, а такжепамятными фотографиями на фоне развёрнутого боевого знамениСпасательного центра!</w:t>
            </w:r>
            <w:br/>
            <w:br/>
            <w:r>
              <w:rPr/>
              <w:t xml:space="preserve">Далее для личного состава был организован праздничный концерт, свыступлением творческих коллективов, работников и военнослужащихцентра.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2026-03-03T19:18:38+03:00</dcterms:created>
  <dcterms:modified xsi:type="dcterms:W3CDTF">2026-03-03T19:18:38+03:00</dcterms:modified>
</cp:coreProperties>
</file>

<file path=docProps/custom.xml><?xml version="1.0" encoding="utf-8"?>
<Properties xmlns="http://schemas.openxmlformats.org/officeDocument/2006/custom-properties" xmlns:vt="http://schemas.openxmlformats.org/officeDocument/2006/docPropsVTypes"/>
</file>