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Победитель всероссийского фестиваля по безопасности«Созвездие мужества» в номинации «Лучшее спасательное воинскоеформирование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Победитель всероссийского фестиваля по безопасности «Созвездиемужества» в номинации «Лучшее спасательное воинское формированиеМЧС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 декабря вНовосибирске прошла церемония награждения XVII Всероссийскогофестиваля «Созвездие мужества», посвящённого теме безопасности испасения людей.</w:t>
            </w:r>
            <w:br/>
            <w:br/>
            <w:r>
              <w:rPr/>
              <w:t xml:space="preserve">Особой честью отмечен ФГКУ «Волжский спасательный центр МЧСРоссии»: подразделение признано победителем в номинации «Лучшееспасательное воинское формирование МЧС России».</w:t>
            </w:r>
            <w:br/>
            <w:br/>
            <w:r>
              <w:rPr/>
              <w:t xml:space="preserve">За свою 67-летнюю историю Волжский СЦ прошел путь от 469 отдельногоинженерно-противохимического полка войск МПВО МВД СССР до одного изведущих подразделений МЧС России. В Центре проходят службу более500 сотрудников: профессиональные спасатели, пиротехники,специалисты радиационной, химической и биологической защиты,инженеры, кинологи, а также гражданский персонал. Подразделенияцентра способны оперативно реагировать и успешно выполнять задачилюбой сложности в условиях чрезвычайных ситуаций.</w:t>
            </w:r>
            <w:br/>
            <w:br/>
            <w:r>
              <w:rPr/>
              <w:t xml:space="preserve">В 2025 году силы и средства центра 96 раз привлекались к проведениюсложных аварийно-спасательных операций, тушили пожары разныхкатегорий, искали и уничтожали взрывоопасные предметы.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2026-01-09T09:31:43+03:00</dcterms:created>
  <dcterms:modified xsi:type="dcterms:W3CDTF">2026-01-09T09:31:43+03:00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