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проходятпрактику в 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проходят практику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вВолжский спасательный центр (ФГКУ «Волжский СЦ МЧС России») прибыликурсанты 3 курса командно-инженерного факультета «Академиигражданской защиты МЧС России</w:t>
            </w:r>
            <w:br/>
            <w:r>
              <w:rPr/>
              <w:t xml:space="preserve">им. генерал-лейтенанта Д.И. Михайлика» для прохожденияпроизводственной практики.</w:t>
            </w:r>
            <w:br/>
            <w:br/>
            <w:r>
              <w:rPr/>
              <w:t xml:space="preserve">Цель практики: Приобретение практических навыков и закреплениетеоретических знаний.</w:t>
            </w:r>
            <w:br/>
            <w:br/>
            <w:r>
              <w:rPr/>
              <w:t xml:space="preserve">Согласно приказу руководителя центра, для обеспечения максимальноэффективного обучения курсанты были назначены на должностикомандиров взводов. За каждым практикантом закреплен опытныйруководитель из числа наиболее подготовленных и квалифицированныхофицеров центра.</w:t>
            </w:r>
            <w:br/>
            <w:br/>
            <w:r>
              <w:rPr/>
              <w:t xml:space="preserve">В течение двух недель, до 26 июля, будущие офицеры будут:</w:t>
            </w:r>
            <w:br/>
            <w:br/>
            <w:r>
              <w:rPr/>
              <w:t xml:space="preserve">Участвовать в проведении занятий по профессиональной подготовке сличным составом взвода, ежедневно применяя на практике полученныезнания.</w:t>
            </w:r>
            <w:br/>
            <w:br/>
            <w:r>
              <w:rPr/>
              <w:t xml:space="preserve">Закреплять знания, полученные в процессе изученияспециализированных дисциплин.</w:t>
            </w:r>
            <w:br/>
            <w:br/>
            <w:r>
              <w:rPr/>
              <w:t xml:space="preserve">Приобретать профессиональные навыки и опыт, необходимые для работыв качестве командиров взводов.</w:t>
            </w:r>
            <w:br/>
            <w:br/>
            <w:r>
              <w:rPr/>
              <w:t xml:space="preserve">Волжский спасательный центр – это подразделение МЧС России,находящееся в круглосуточной готовности к выезду и проведениюспасательных, гуманитарных и других неотложных работ. Практика набазе центра предоставляет курсантам уникальную возможность:</w:t>
            </w:r>
            <w:br/>
            <w:br/>
            <w:r>
              <w:rPr/>
              <w:t xml:space="preserve">Получить реальный опыт работы в условиях, максимально приближенныхк реальным чрезвычайным ситуациям.</w:t>
            </w:r>
            <w:br/>
            <w:br/>
            <w:r>
              <w:rPr/>
              <w:t xml:space="preserve">Увидеть на практике применение современных технологий и методикспасательных операций.</w:t>
            </w:r>
            <w:br/>
            <w:br/>
            <w:r>
              <w:rPr/>
              <w:t xml:space="preserve">Ознакомиться с работой различных подразделений центра и ихвзаимодействием.</w:t>
            </w:r>
            <w:br/>
            <w:br/>
            <w:r>
              <w:rPr/>
              <w:t xml:space="preserve">Укрепить профессиональные качества, необходимые для успешнойкарьеры в МЧС России.</w:t>
            </w:r>
            <w:br/>
            <w:br/>
            <w:r>
              <w:rPr/>
              <w:t xml:space="preserve">Практика в Волжском спасательном центре – это отличный старт длябудущих офицеров, позволяющий им приобрести ценные знания и навыки,необходимые для защиты населения и территорий от чрезвычайныхситуаций.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2026-07-02T04:38:01+03:00</dcterms:created>
  <dcterms:modified xsi:type="dcterms:W3CDTF">2026-07-02T04:38:01+03:00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