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состоялся финал Областногосмотра часовых Постов 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состоялся финал Областного смотрачасовых Постов №1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 2025года в Самаре, на базе Волжского спасательного центра, прошелфинальный этап областного смотра часовых Постов №1, посвященного80-летию Победы в Великой Отечественной войне. В смотре принялиучастие более 120 человек из 15 команд – победителей отборочногоэтапа, в котором соревновались более 30 молодежных патриотическихклубов из городов и районов Самарской области.</w:t>
            </w:r>
            <w:br/>
            <w:br/>
            <w:r>
              <w:rPr/>
              <w:t xml:space="preserve">Одним из главных организаторов смотра выступилвоенно-патриотический клуб «Каскад», действующий на базеспасательного центра с 2009 года. Клуб «Каскад» входит в составюнармейского отряда Центра спортивной и военно-патриотическойподготовки детей и молодёжи «ЦЕНТР ПЛОТНИКОВЫХ – ДЕТЯМ» инасчитывает 20 воспитанников.</w:t>
            </w:r>
            <w:br/>
            <w:br/>
            <w:r>
              <w:rPr/>
              <w:t xml:space="preserve">В ходе финала участники продемонстрировали навыки строевойподготовки (одиночной и в составе подразделения), а также умениепроводить церемонии возложения гирлянды/корзины и смены с поста.Команды, занявшие призовые места, были награждены кубками играмотами.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2025-12-20T12:24:55+03:00</dcterms:created>
  <dcterms:modified xsi:type="dcterms:W3CDTF">2025-12-20T12:24:55+03:00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