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прошло торжественное мероприятие и праздничныйконцерт, посвящённые празднованию Дню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25.02.202508:02</w:t>
            </w:r>
          </w:p>
        </w:tc>
      </w:tr>
      <w:tr>
        <w:trPr/>
        <w:tc>
          <w:tcPr>
            <w:tcBorders>
              <w:bottom w:val="single" w:sz="6" w:color="fffffff"/>
            </w:tcBorders>
          </w:tcPr>
          <w:p>
            <w:pPr>
              <w:jc w:val="start"/>
            </w:pPr>
            <w:r>
              <w:rPr>
                <w:sz w:val="24"/>
                <w:szCs w:val="24"/>
                <w:b w:val="1"/>
                <w:bCs w:val="1"/>
              </w:rPr>
              <w:t xml:space="preserve">Вцентре прошло торжественное мероприятие и праздничный концерт,посвящённые празднованию Дню защитника Отечества!</w:t>
            </w:r>
          </w:p>
        </w:tc>
      </w:tr>
      <w:tr>
        <w:trPr/>
        <w:tc>
          <w:tcPr>
            <w:tcBorders>
              <w:bottom w:val="single" w:sz="6" w:color="fffffff"/>
            </w:tcBorders>
          </w:tcPr>
          <w:p>
            <w:pPr>
              <w:jc w:val="center"/>
            </w:pPr>
          </w:p>
        </w:tc>
      </w:tr>
      <w:tr>
        <w:trPr/>
        <w:tc>
          <w:tcPr/>
          <w:p>
            <w:pPr>
              <w:jc w:val="start"/>
            </w:pPr>
            <w:r>
              <w:rPr/>
              <w:t xml:space="preserve">23 февраля –день воинской славы и гордости нашей Великой России. Этот праздникявляется символом мужества, стойкости, благородства, чести ипатриотизма. В этот день мы вспоминаем о героизме российскихвоинов, их великих боевых подвигах и победах, которые всегда будутдля нас примером верности своей Родине.</w:t>
            </w:r>
            <w:br/>
            <w:br/>
            <w:r>
              <w:rPr/>
              <w:t xml:space="preserve">В честь праздника в Волжском спасательном центре прошлоторжественное мероприятие и праздничный концерт, посвящённыепразднованию Дню защитника Отечества!</w:t>
            </w:r>
            <w:br/>
            <w:br/>
            <w:r>
              <w:rPr/>
              <w:t xml:space="preserve">Торжественное собрание военнослужащих Спасательного центра былопроведено в клубе центра. Личному составу была доведена информацияоб истории самого праздника, о подвигах российского солдатапрошлого и настоящего. Из рук Начальника центра многие извоеннослужащих получили ведомственные награды МЧС России, былиприсвоены очередные воинские звания, вручены грамоты от Начальникацентра. Военнослужащие, проходящие военную службу по призыву, былинаграждены письмами родным на Родину об образцовом исполненииобязанностей военной службы и полученных благодарностях,а такжепамятными фотографиями на фоне развёрнутого боевого знамениСпасательного центра!</w:t>
            </w:r>
            <w:br/>
            <w:br/>
            <w:r>
              <w:rPr/>
              <w:t xml:space="preserve">После Начальник СЦ ещё раз поздравил всех военнослужащих спраздником и вручил памятные подарки ветеранам центра.</w:t>
            </w:r>
            <w:br/>
            <w:br/>
            <w:r>
              <w:rPr/>
              <w:t xml:space="preserve">Далее для личного состава был организован праздничный концерт, свыступлением творческих коллективов, работников и военнослужащихцентра.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2026-05-21T23:15:10+03:00</dcterms:created>
  <dcterms:modified xsi:type="dcterms:W3CDTF">2026-05-21T23:15:10+03:00</dcterms:modified>
</cp:coreProperties>
</file>

<file path=docProps/custom.xml><?xml version="1.0" encoding="utf-8"?>
<Properties xmlns="http://schemas.openxmlformats.org/officeDocument/2006/custom-properties" xmlns:vt="http://schemas.openxmlformats.org/officeDocument/2006/docPropsVTypes"/>
</file>