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Волжского спасательного центра МЧСРоссии Николай Иванович Тилинин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Волжского спасательного центра МЧС РоссииНиколай Иванович Тилинин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2025г. в возрасте 72 лет скончался ветеран Волжского спасательногоцентра МЧС России Николай Иванович Тилинин.</w:t>
            </w:r>
            <w:br/>
            <w:br/>
            <w:r>
              <w:rPr/>
              <w:t xml:space="preserve">Тилинин Николай Иванович родился 23 мая 1953 года в городеВолгограде. В 1971 году был призван на военную службу. В рядахВооруженных Сил проходил службу в Венгрии. В 1986 году пораспределению был направлен в мотострелковый полк. С мая 1989 по1998 год проходил службу в ФГКУ «Волжский СЦ МЧС России». В июле1998 года был уволен в запас.</w:t>
            </w:r>
            <w:br/>
            <w:br/>
            <w:r>
              <w:rPr/>
              <w:t xml:space="preserve">За время службы принимал участие в боевых действиях по ликвидациибандформирований, а также выполнял Правительственные задачи натерритории Чеченской республики.</w:t>
            </w:r>
            <w:br/>
            <w:br/>
            <w:r>
              <w:rPr/>
              <w:t xml:space="preserve">За успехи в служебной деятельности Тилинин Н.И. в 1986 году и в1988 году был награжден орденом «Красной звезды», а также медалью«За отличие в воинской службе» 2 степени.</w:t>
            </w:r>
            <w:br/>
            <w:br/>
            <w:r>
              <w:rPr/>
              <w:t xml:space="preserve">Коллектив ФГКУ «Волжский СЦ МЧС России» скорбит и выражаетсоболезнования родным и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2026-03-30T20:03:13+03:00</dcterms:created>
  <dcterms:modified xsi:type="dcterms:W3CDTF">2026-03-30T20:03:13+03:00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