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с375-летием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375-летиемпожарной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всей души поздравляю вас с 375-летием со дня образованияпожарной охраны России! История пожарного дела основана на подвигахи энтузиазме поколений и династий.</w:t>
            </w:r>
            <w:br/>
            <w:r>
              <w:rPr/>
              <w:t xml:space="preserve">Огонь - беспощадная стихия. В схватке с ним способны победитьтолько отвага и профессионализм. Пройти испытание стихией под силулишь крепким духом, закаленным характером и волей. Огонь непризнает чинов и рангов, учит работать в связке и приниматьединственно верное решение. Защита от него - дело настоящихмужчин.</w:t>
            </w:r>
            <w:br/>
            <w:br/>
            <w:r>
              <w:rPr/>
              <w:t xml:space="preserve">В годы Великой Отечественной войны оборона от огня населенныхпунктов, военных и стратегически важных объектов стала проявлениемистинного патриотизма. Незабываем подвиг огнеборцев при ликвидацииаварии на Чернобыльской АЭС. Сегодня пожарные противостоят вызовамв приграничных районах и зоне СВО, а также обеспечиваютбезопасность в Арктике.</w:t>
            </w:r>
            <w:br/>
            <w:br/>
            <w:r>
              <w:rPr/>
              <w:t xml:space="preserve">Только за прошлый год ими спасены около 27 тысяч человек иэвакуированы - порядка 180 тысяч. Из поколения в поколениеогнеборцы передают традиции, высокие нравственные ориентиры,самоотверженность и преданность выбранному делу. В этом большаязаслуга наших ветеранов, которые вносят свой огромный вклад ввоспитание молодых специалистов. Мы всегда будем помнить героев,выполнивших свой служебный долг до конца. Их имена навечно вписаныв историю пожарной охраны.</w:t>
            </w:r>
            <w:br/>
            <w:br/>
            <w:r>
              <w:rPr/>
              <w:t xml:space="preserve">Дорогие друзья, спасибо вам за добросовестную работу исамоотверженность. Желаю вам добра, здоровья, благополучия иуспехов, мирного неба. И по традиции - «сухих рукавов»!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2025-10-27T17:46:22+03:00</dcterms:created>
  <dcterms:modified xsi:type="dcterms:W3CDTF">2025-10-27T17:46:22+03:00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