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7 марта в Спасательном центре отметили Международный женскийдень!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11.03.202416:03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7марта в Спасательном центре отметили Международный женскийдень!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марта 2024года в Волжском спасательном центре отметили Международный женскийдень! Женщинам спасательного центра перед началом торжественнойчасти мероприятия вручили цветы, после чего слово для поздравленияи награждения было дано Начальнику Волжского спасательного центраполковнику Ильину Дмитрию Геннадьевичу.</w:t>
            </w:r>
            <w:br/>
            <w:br/>
            <w:r>
              <w:rPr/>
              <w:t xml:space="preserve">«Вы, наши прекрасные дамы, являетесь украшением и гордостью нашегоспасательного центра. Вы не только сохраняете домашний уют изаботитесь о своих семьях, но и вносите огромный вклад в работувсей нашей части. Ваша преданность и трудолюбие, стойкость имужество вдохновляют нас на новые свершения!» - сказал полковникИльин Д.Г. в своём выступлении. Почётной грамотой МЧС России заподписью министра была награждена ефрейтор Лариса Валиуллина,медалью МЧС России «За отличие в военной службе 3-й степени»старшина Ерёмкина Анастасия, благодарственными письмами начальникацентра, а также присвоением очередных воинских званий былинаграждены многие сотрудницы спасательного центра, внёсшие огромныйвклад в его развитие и процветание!</w:t>
            </w:r>
            <w:br/>
            <w:br/>
            <w:r>
              <w:rPr/>
              <w:t xml:space="preserve">После торжественной части мероприятия военнослужащими центра былорганизован праздничный концерт, а также были врученыприготовленные для каждой милой дамы спасательного центрапраздничные подарки!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2025-10-27T17:53:48+03:00</dcterms:created>
  <dcterms:modified xsi:type="dcterms:W3CDTF">2025-10-27T17:53:48+03:00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