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ветерана спасательного центра с70-летием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ветерана спасательного центра с 70-летием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23мая, на плацу спасательного центра поздравили ветерана ФГКУ«Волжский СЦ МЧС России» Тилинина Николая Ивановича с 70-летием.Начальник спасательного центра произнес теплые слова поздравлениянашему дорогому ветерану от лица всего спасательного центра ивручил памятные подарки, а личный состав центра прошелторжественным маршем, отдав дань уважения старшему прапорщикуТилинину.</w:t>
            </w:r>
            <w:br/>
            <w:br/>
            <w:r>
              <w:rPr/>
              <w:t xml:space="preserve">Николай Иванович проходил военную службу в войсках гражданскойобороны с 1977–1998 гг.. С 1986–1989 гг.. участвовал в успешномвыполнении задания по оказанию интернациональной помощи РеспубликеАфганистан, за что был награжден двумя орденами Красной Звезды. В1995 году выполнял служебные обязанности в ЧеченскойРеспублике. Окончил службу в звании старшего прапорщика.</w:t>
            </w:r>
            <w:br/>
            <w:br/>
            <w:r>
              <w:rPr/>
              <w:t xml:space="preserve">С 1999 года по настоящее время Николай Иванович добросовестноисполняет обязанности в должности гражданского работника, посовместительству входит в совет ветеранов спасательного центра.Принимает активное участие в жизни центра, общается с молодежью,делится опытом с молодыми военнослужащими и помогает советамиофицерам и прапорщикам.</w:t>
            </w:r>
            <w:br/>
            <w:br/>
            <w:r>
              <w:rPr/>
              <w:t xml:space="preserve">Пожелаем Николаю Ивановичу крепкого здоровья, долгих лет жизни ивсегда оставаться примером для военнослужащих всех степеней!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2026-03-13T02:02:04+03:00</dcterms:created>
  <dcterms:modified xsi:type="dcterms:W3CDTF">2026-03-13T02:02:04+03:00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