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 соревнований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 соревнований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 2023года подошли к концу соревнования по волейболу среди штатныхподразделений ФГКУ «Волжский СЦ МЧС России».</w:t>
            </w:r>
            <w:br/>
            <w:br/>
            <w:r>
              <w:rPr/>
              <w:t xml:space="preserve">Команды играли по кубковой системе. Принимали участие 8 команд. Поитогам соревнований места распределились следующим образом:</w:t>
            </w:r>
            <w:br/>
            <w:br/>
            <w:r>
              <w:rPr/>
              <w:t xml:space="preserve">1 место – инженерно-спасательная рота;</w:t>
            </w:r>
            <w:br/>
            <w:br/>
            <w:r>
              <w:rPr/>
              <w:t xml:space="preserve">2 место – 4 спасательная рота;</w:t>
            </w:r>
            <w:br/>
            <w:br/>
            <w:r>
              <w:rPr/>
              <w:t xml:space="preserve">3 место – спасательная рота РХБЗ.</w:t>
            </w:r>
            <w:br/>
            <w:br/>
            <w:r>
              <w:rPr/>
              <w:t xml:space="preserve">Призеров соревнований наградили дипломами и кубками, а такжевручили сладкий приз в виде пирога. Все военнослужащие осталисьдовольны соревнованиями, получили много позитивных эмоций иукрепили командный дух подразделений.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2026-03-13T01:02:07+03:00</dcterms:created>
  <dcterms:modified xsi:type="dcterms:W3CDTF">2026-03-13T01:02:07+03:00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