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наосновании месячника сплочения коллектива, прошел смотр строя ипесни среди подразделений спасательного центра.</w:t>
            </w:r>
            <w:br/>
            <w:br/>
            <w:r>
              <w:rPr/>
              <w:t xml:space="preserve">В смотре приняли участие все подразделения спасательного центра.Каждое подразделение готовилось к смотру на протяжении долгоговремени: разучивали песни, добиваясь синхронного звучания иповышали строевую выучку подразделения. Подобные мероприятиянеобходимы для сплочения и слаживания подразделения, поднятиябоевого духа, чувства гордости, патриотизма и верности своемуОтечеству.</w:t>
            </w:r>
            <w:br/>
            <w:br/>
            <w:r>
              <w:rPr/>
              <w:t xml:space="preserve">Смотр прошел в торжественной обстановке на строевом плацу центра.Военнослужащие исполняли песни, посвященные Гражданской обороне ислужбе в МЧС России. Конкуренция была высокой, но все подразделениявыступили достойно.</w:t>
            </w:r>
            <w:br/>
            <w:br/>
            <w:r>
              <w:rPr/>
              <w:t xml:space="preserve">По итогам смотра-конкурса песни и строя жюри, в состав котороговошли начальник спасательного центра, его заместители ипредседатель ветеранской организации, места распределилисьследующим образом:</w:t>
            </w:r>
            <w:br/>
            <w:br/>
            <w:r>
              <w:rPr/>
              <w:t xml:space="preserve">1 место – 4 спасательная рота;</w:t>
            </w:r>
            <w:br/>
            <w:br/>
            <w:r>
              <w:rPr/>
              <w:t xml:space="preserve">2 место – телекоммуникационный узел;</w:t>
            </w:r>
            <w:br/>
            <w:br/>
            <w:r>
              <w:rPr/>
              <w:t xml:space="preserve">3 место – 2 спасательная рота;</w:t>
            </w:r>
            <w:br/>
            <w:br/>
            <w:r>
              <w:rPr/>
              <w:t xml:space="preserve">4 место – спасательная рота РХБЗ;</w:t>
            </w:r>
            <w:br/>
            <w:br/>
            <w:r>
              <w:rPr/>
              <w:t xml:space="preserve">5 место – 3 спасательная рота;</w:t>
            </w:r>
            <w:br/>
            <w:br/>
            <w:r>
              <w:rPr/>
              <w:t xml:space="preserve">6 место – инженерно – спасательная рота;</w:t>
            </w:r>
            <w:br/>
            <w:br/>
            <w:r>
              <w:rPr/>
              <w:t xml:space="preserve">7 место – пожарно – спасательная рота;</w:t>
            </w:r>
            <w:br/>
            <w:br/>
            <w:r>
              <w:rPr/>
              <w:t xml:space="preserve">8 место – 1 спасательная рота.</w:t>
            </w:r>
            <w:br/>
            <w:br/>
            <w:r>
              <w:rPr/>
              <w:t xml:space="preserve">Смотр-конкурс песни и строя – традиционное мероприятие вспасательном центре, с каждым разом его уровень повышается. Этозначит, что традиции центра не только сохраняются, но иумножаются.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2026-01-12T12:16:35+03:00</dcterms:created>
  <dcterms:modified xsi:type="dcterms:W3CDTF">2026-01-12T12:16:35+03:00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