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Тематическое мероприятие, посвященное 34-й годовщине выводаСоветских войск из Афганистана.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16.02.202310:02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Тематическое мероприятие, посвященное 34-й годовщине выводаСоветских войск из Афганистана.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Утром, 15февраля в клубе спасательного центра прошло тематическоемероприятие, приуроченное к 34-й годовщине вывода Советских войскиз Афганистана. На мероприятии присутствовал весь личный составцентра, а также наши глубокоуважаемые ветераны, воины –интернационалисты, которые по сей день несут службу в спасательномцентре, хоть уже и на гражданских должностях.</w:t>
            </w:r>
            <w:br/>
            <w:br/>
            <w:r>
              <w:rPr/>
              <w:t xml:space="preserve">15 февраля в России - объявлен Днем памятивоинов-интернационалистов. Именно о событиях этой войны быловыступление у заместителя начальника центра по воспитательнойработе. Он рассказал обо всех значимых событиях 1979 – 1989 года,после чего, личному составу спасательного центра был представлендокументальный фильм о событиях Афганской войны.</w:t>
            </w:r>
            <w:br/>
            <w:br/>
            <w:r>
              <w:rPr/>
              <w:t xml:space="preserve">После просмотра фильма, заместитель начальника центра повоспитательной работе пригласил ветеранов, воинов –интернационалистов служащих в нашем спасательном центре, к трибуне,чтобы из первых уст услышать, каково было еще совсем молодым на тотмомент ребятам исполнять свой воинский долг за пределами роднойстраны.</w:t>
            </w:r>
            <w:br/>
            <w:br/>
            <w:r>
              <w:rPr/>
              <w:t xml:space="preserve">Когда воины - интернационалисты закончили свое выступление,заместитель начальника центра по воспитательной работе от лицавсего коллектива Центра и себя лично, поздравил воинов –интернационалистов Волжского спасательного центра с 34-й годовщинойсо дня вывода войск из Афганистана, пожелал им крепкого здоровья иблагополучия. Военнослужащие срочной службы прочли для ветерановстихотворения, посвященные событиям тех лет. А в завершениимероприятия, нашим дорогим ветеранам торжественно вручили памятныеподарки от лица всего личного состава спасательного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2026-01-12T13:50:01+03:00</dcterms:created>
  <dcterms:modified xsi:type="dcterms:W3CDTF">2026-01-12T13:50:01+03:00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