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баскетболу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баскетболу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января по22 февраля в спасательном центре пройдут соревнования по баскетболусреди подразделений.</w:t>
            </w:r>
            <w:br/>
            <w:br/>
            <w:r>
              <w:rPr/>
              <w:t xml:space="preserve">В турнире участвуют 8 команд, каждая из которых будет играть друг сдругом по круговой системе, очередность игр определяетсяжеребьевкой.</w:t>
            </w:r>
            <w:br/>
            <w:br/>
            <w:r>
              <w:rPr/>
              <w:t xml:space="preserve">Открыли турнир команды 1 СР и РРХБЗ, в игре которой одержала победусборная 1 спасательной роты со счетом 38:10.</w:t>
            </w:r>
            <w:br/>
            <w:br/>
            <w:r>
              <w:rPr/>
              <w:t xml:space="preserve">Далее в турнирной сетке встретились 2 СР и ИСР, где победу сосчетом 27:20 одержала команда Инженерно-спасательной роты.</w:t>
            </w:r>
            <w:br/>
            <w:br/>
            <w:r>
              <w:rPr/>
              <w:t xml:space="preserve">В игре между 3 СР и ПСР, уверенную победу со счетом 27:8 одержалакоманда 3 спасательной роты.</w:t>
            </w:r>
            <w:br/>
            <w:br/>
            <w:r>
              <w:rPr/>
              <w:t xml:space="preserve">И закрыли неделю команды 4 СР и ОП, где команда отдельныхподразделений проиграла 4-й спасательной роте со счетом 34:30.</w:t>
            </w:r>
            <w:br/>
            <w:r>
              <w:rPr/>
              <w:t xml:space="preserve">По окончанию соревнований победители команд будут поощреныграмотами и призами от руководства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2026-01-12T13:45:25+03:00</dcterms:created>
  <dcterms:modified xsi:type="dcterms:W3CDTF">2026-01-12T13:45:25+03:00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