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посетили музей гражданской обороны«Бункер Сталина»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13.11.202217:11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посетили музей гражданской обороны «БункерСталина»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Сегоднявоеннослужащие центра посетили музей гражданской обороны «БункерСталина». Цель данной экскурсии - формирование у личного составанравственно-патриотических качеств, приобщение к истории, культуреи традициям родного края.</w:t>
            </w:r>
            <w:br/>
            <w:br/>
            <w:r>
              <w:rPr/>
              <w:t xml:space="preserve">Бункер Сталина – это оборонительное сооружение, созданное вкачестве резервного местонахождения ставки ВерховногоГлавнокомандующего Вооружёнными силами СССР И.В. Сталина.Расположен на глубине 37 м. Построен в 1942 году, рассекречен в1991 году.</w:t>
            </w:r>
            <w:br/>
            <w:br/>
            <w:r>
              <w:rPr/>
              <w:t xml:space="preserve">Для военнослужащих была проведена очень интересная и познавательнаяэкскурсия по залу музея с разными экспозициями, которые помогалипонять и увидеть быт наших предков, узнать интересные истории оботдельных экспонатах музея.</w:t>
            </w:r>
            <w:br/>
            <w:br/>
            <w:r>
              <w:rPr/>
              <w:t xml:space="preserve">В помещениях бункера есть музей гражданской обороны. В музее многостендов, плакатов, фотографий. Любопытна переписка Сталина сдиректором авиационного завода Третьяковым.</w:t>
            </w:r>
            <w:br/>
            <w:br/>
            <w:r>
              <w:rPr/>
              <w:t xml:space="preserve">Военнослужащие с удовольствием слушали рассказ экскурсовода, атакже с любопытством рассматривали экспонаты. Особенно импонравился зал «Боевой славы», посвященный Великой Отечественнойвойне. В этом зале были представлены фотопортреты ветеранов войны,списки награжденных орденами и медалями. В витринах расположенынаграды и наградные удостоверения, благодарственные письма,фронтовая переписка, личные вещи участников войны, макетыоружия.</w:t>
            </w:r>
            <w:br/>
            <w:br/>
            <w:r>
              <w:rPr/>
              <w:t xml:space="preserve">Военнослужащим очень понравилась экскурсия в музее, после которойосталось много впечатлений от увиденных экспонатов.</w:t>
            </w:r>
            <w:br/>
            <w:br/>
            <w:r>
              <w:rPr/>
              <w:t xml:space="preserve">Таким образом, в ходе экскурсии получена подробная информация обункере, о его технических данных, изучены материалы музеяГражданской обороны, проведена беседа с работником музея А.В.Солуяновым.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2025-10-29T18:26:33+03:00</dcterms:created>
  <dcterms:modified xsi:type="dcterms:W3CDTF">2025-10-29T18:26:33+03:00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