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чемпионат Вооруженных СилРоссийской Федерации по 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чемпионат Вооруженных Сил РоссийскойФедерации по парашютному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25 по 30 июля в Самаре на военном аэродроме «Кряж» Центральноговоенного округа проходит чемпионат Вооруженных Сил РоссийскойФедерации по парашютному спорту, в котором принимают участие около120 сильнейших спортсменов – военнослужащих из всех округов.Спортсмены демонстрировали своё мастерство в групповой акробатике,а также в личных и командных зачетах в точности приземления.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