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скорбит о трагической гибелиГлавы МЧС России Зиничева Е.Н.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скорбит о трагической гибели Главы МЧСРоссии Зиничева Е.Н.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служебногодолга 8 сентября 2021 года в Норильске во время проведениямежведомственных учений по защите Арктической зоны от ЧС, спасаячеловека.</w:t>
            </w:r>
            <w:br/>
            <w:br/>
            <w:r>
              <w:rPr/>
              <w:t xml:space="preserve">Коллектив Волжского спасательного центра выражает свои глубокиесоболезнования семье и близким Евгения Николаевича. Его уход -тяжелейшая, невосполнимая утрата для ведомства и государства. Онбыл Настоящим Человеком с большой буквы. Истинный Русский офицер,беззаветно и с самопожертвованием отдавший служению Отечеству всесвои знания, умения, опыт и наконец - жизнь.</w:t>
            </w:r>
            <w:br/>
            <w:br/>
            <w:r>
              <w:rPr/>
              <w:t xml:space="preserve">В мае 2018 года Указом Президента Российской Федерации Зиничев Е.Н.был 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ему было присвоено воинское звание генералармии.</w:t>
            </w:r>
            <w:br/>
            <w:br/>
            <w:r>
              <w:rPr/>
              <w:t xml:space="preserve">Евгений Николаевич Зиничев награжден орденом Александра Невского;орденом «За заслуги перед Отечеством» IV степени с изображениеммечей; медалью ордена «За заслуги перед Отечеством» II степени идругими ведомственными наградами.</w:t>
            </w:r>
            <w:br/>
            <w:br/>
            <w:r>
              <w:rPr/>
              <w:t xml:space="preserve">9 сентября 2021 года Президент России Путин В.В. подписал Указ «Оприсвоении звания Героя Российской Федерации генералу армииЗиничеву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2026-04-18T00:21:53+03:00</dcterms:created>
  <dcterms:modified xsi:type="dcterms:W3CDTF">2026-04-18T00:21:53+03:00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