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РХБЗ ФГКУ «Волжский СЦ МЧС России» прибыли вРеспублику Мордовия для проведения дезинфекции на территорииРеспублики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РХБЗ ФГКУ «Волжский СЦ МЧС России» прибыли в РеспубликуМордовия для проведения дезинфекции на территории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Мордовиюприбыли специалисты Волжского спасательного центра, чтобы вближайшее время провести в регионе работы по дезинфекции.</w:t>
            </w:r>
            <w:br/>
            <w:br/>
            <w:r>
              <w:rPr/>
              <w:t xml:space="preserve">Всего в регион прибыли шесть специалистов Радиационной химической ибиологической защиты, а также 2 единицы специализированной техники.Действия прибывшей группы будут направлены на улучшениеэпидемиологической обстановки в Мордовии.</w:t>
            </w:r>
            <w:br/>
            <w:br/>
            <w:r>
              <w:rPr/>
              <w:t xml:space="preserve">Подразделения спасательного центра будут проводить специальнуюобработку лечебных и образовательных учреждений, объектовсоциального обслуживания, зданий и сооружений транспортнойинфраструктуры и дорог с твердым покрытием на территории всейРеспублики Мордовия, — передают в пресс-службе ведомства.</w:t>
            </w:r>
            <w:br/>
            <w:br/>
            <w:r>
              <w:rPr/>
              <w:t xml:space="preserve">Всего санитарная обработка пройдет в 21 населенном пункте на 304объектах. Все составы, которыми будут пользоваться специалисты былиодобрены Роспотребнадзором. Напомним, что в разгар пандемиикоронавируса обработка объектов дезинфицирующими средствамипроводилась регулярно. Стоит заметить, что данные обработкиявляются лишь одним из способов эффективной борьбы сзаболеванием.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2026-01-11T18:06:16+03:00</dcterms:created>
  <dcterms:modified xsi:type="dcterms:W3CDTF">2026-01-11T18:06:16+03:00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