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Пушкинский день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Пушкинский день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6июня в России отмечается Пушкинский день, известный также как Деньрусского языка.</w:t>
            </w:r>
            <w:br/>
            <w:br/>
            <w:r>
              <w:rPr/>
              <w:t xml:space="preserve">Литературное творчество великого русского поэта АлександраСергеевича Пушкина бесценно. Его произведения объединяют людей всехвозрастов, вероисповеданий, национальностей, переводятся на десяткиязыков мира.</w:t>
            </w:r>
            <w:br/>
            <w:br/>
            <w:r>
              <w:rPr/>
              <w:t xml:space="preserve">Александра Пушкина часто называют основоположником современногорусского литературного языка. Сколь ни трудны бы были егопроизведения для перевода, поэт имеет своих почитателей почти вовсех уголках планеты.</w:t>
            </w:r>
            <w:br/>
            <w:br/>
            <w:r>
              <w:rPr/>
              <w:t xml:space="preserve">Именно в этот день — 6 июня (по новому стилю) 1799 года — в Москверодился А.С. Пушкин. В советские времена этот праздник отмечалсякак Пушкинский праздник поэзии. Событие всегда привлекало к себевнимание общественности и даже в сталинские времена сопровождалосьторжественными мероприятиями.</w:t>
            </w:r>
            <w:br/>
            <w:br/>
            <w:r>
              <w:rPr/>
              <w:t xml:space="preserve">Надо также сказать, что в 2011 году президент России подписал Указ№ 705 о ежегодном праздновании 6 июня Дня русского языка. Вдокументе говорится, что эта памятная дата была установлена «вцелях сохранения, поддержки и развития русского языка какобщенационального достояния народов Российской Федерации, средствамеждународного общения и неотъемлемой части культурного и духовногонаследия мировой цивилизации».</w:t>
            </w:r>
            <w:br/>
            <w:br/>
            <w:r>
              <w:rPr/>
              <w:t xml:space="preserve">В связи с этим днем в библиотеке Волжского спасательного центрабыло проведено культурно-массовое мероприятие с личным составомсрочной службы. Библиотекарь спасательного центра напомнила яркиесобытия из биографии А.С. Пушкина, его произведения и строки иззнаменитых по всему миру произведений:</w:t>
            </w:r>
            <w:br/>
            <w:br/>
            <w:r>
              <w:rPr/>
              <w:t xml:space="preserve">"Мой дядя самых честных правил,</w:t>
            </w:r>
            <w:br/>
            <w:br/>
            <w:r>
              <w:rPr/>
              <w:t xml:space="preserve">Когда не в шутку занемог,</w:t>
            </w:r>
            <w:br/>
            <w:br/>
            <w:r>
              <w:rPr/>
              <w:t xml:space="preserve">Он уважать себя заставил</w:t>
            </w:r>
            <w:br/>
            <w:br/>
            <w:r>
              <w:rPr/>
              <w:t xml:space="preserve">И лучше выдумать не мог..."</w:t>
            </w:r>
            <w:br/>
            <w:br/>
            <w:r>
              <w:rPr/>
              <w:t xml:space="preserve">Также провела небольшую викторину на знание произведений А.С.Пушкина и некоторых событий из его биографии.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2026-06-18T04:49:50+03:00</dcterms:created>
  <dcterms:modified xsi:type="dcterms:W3CDTF">2026-06-18T04:49:50+03:00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