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мая празднует свое 68-летие ветеран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мая празднует свое 68-летие ветеран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 маяпринимает поздравления с днем рождения ветеран Волжскогоспасательного центра - Тилилин Николай Иванович.</w:t>
            </w:r>
            <w:br/>
            <w:br/>
            <w:r>
              <w:rPr/>
              <w:t xml:space="preserve">Николай Иванович родился в городе - герое Волгограде 23 мая 1953года.</w:t>
            </w:r>
            <w:br/>
            <w:br/>
            <w:r>
              <w:rPr/>
              <w:t xml:space="preserve">В период с 1986 по 1989 года проходя службу в Афганистане, былудостоен двумя орденами красной звезды. По окончанию войны вАфганистане, вернулся в свой родной 454-й отдельныймеханизированный полк и прослужил еще 9 лет, вплоть до выхода взапас. Он был награжден рядом медалей МЧС России и нагрудным знакомЗа заслуги.</w:t>
            </w:r>
            <w:br/>
            <w:br/>
            <w:r>
              <w:rPr/>
              <w:t xml:space="preserve">1977 - 1998 годы служба на должности старшины- командира взвода, ввойсковой части 73403, ныне Волжский спасательный центр МЧСРоссии.</w:t>
            </w:r>
            <w:br/>
            <w:br/>
            <w:r>
              <w:rPr/>
              <w:t xml:space="preserve">С 1998 год по н/время командир отделения 1725 ведомственнойохраны.  </w:t>
            </w:r>
            <w:br/>
            <w:br/>
            <w:r>
              <w:rPr/>
              <w:t xml:space="preserve">Личный состав Волжского спасательного центра навестили личноНиколая Ивановича и поздравили с Днем рождения, пожелали крепкогоздоровья, а так же вручили подарки и грамоту от начальникаспасательного центра и всего коллектива с поздравлениями.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2026-06-18T04:50:22+03:00</dcterms:created>
  <dcterms:modified xsi:type="dcterms:W3CDTF">2026-06-18T04:50:22+03:00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