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Самаре прошел военный парад, посвященный 76-летию Победы вВеликой 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09.05.202122:05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ВСамаре прошел военный парад, посвященный 76-летию Победы в ВеликойОтечественной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наглавной площади Самары состоялся парад войск Самарского гарнизона,посвященный 76-й годовщине победы советского народа в ВеликойОтечественной войне.</w:t>
            </w:r>
            <w:br/>
            <w:br/>
            <w:r>
              <w:rPr/>
              <w:t xml:space="preserve">Чеканя шаг, торжественным маршем по площади им. В.В. Куйбышевапрошел парадный расчёт Волжского спасательного центра МЧСРоссии.</w:t>
            </w:r>
            <w:br/>
            <w:br/>
            <w:r>
              <w:rPr/>
              <w:t xml:space="preserve">Личный состав спасательного центра усердно готовился кторжественным мероприятиям и достойно представили спасательныйцентр и ведомство на Параде Победы. Как отметил начальникСпасательного центра, личный состав показал слаженность и отличнуюстроевую подготовку.</w:t>
            </w:r>
            <w:br/>
            <w:br/>
            <w:r>
              <w:rPr/>
              <w:t xml:space="preserve">Участие в Параде Победы для нас стало доброй традицией, мы с честьюотдаем долг памяти победителям Великой Отечественной войны.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2026-03-04T00:19:16+03:00</dcterms:created>
  <dcterms:modified xsi:type="dcterms:W3CDTF">2026-03-04T00:19:16+03:00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