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СЦ МЧС России принял участие в 1 этапеВсероссийских командно- штабных учениях.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СЦ МЧС России принял участие в 1 этапе Всероссийскихкомандно- штабных учениях.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15 апреля 2021 года личный состав спасательного центра принимаетучастие во Всероссийском командно-штабном учении, в ходе которогобудут отрабатываться действия с органами управления и силами единойгосударственной системы предупреждения и ликвидации чрезвычайныхситуаций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пожаров.</w:t>
            </w:r>
            <w:br/>
            <w:br/>
            <w:r>
              <w:rPr/>
              <w:t xml:space="preserve">Учение проводится в течение 3-х дней и состоит из 3-х этапов</w:t>
            </w:r>
            <w:br/>
            <w:br/>
            <w:r>
              <w:rPr/>
              <w:t xml:space="preserve">.В ходе 1 этапа командно-штабных учений были выполнены следующиемероприятия:</w:t>
            </w:r>
            <w:br/>
            <w:br/>
            <w:r>
              <w:rPr/>
              <w:t xml:space="preserve">- оповещение и сбор личного состава;</w:t>
            </w:r>
            <w:br/>
            <w:br/>
            <w:r>
              <w:rPr/>
              <w:t xml:space="preserve">- перевод спасательного центра в режим повышенной готовности;</w:t>
            </w:r>
            <w:br/>
            <w:br/>
            <w:r>
              <w:rPr/>
              <w:t xml:space="preserve">- усиление наряда по спасательному центру;</w:t>
            </w:r>
            <w:br/>
            <w:br/>
            <w:r>
              <w:rPr/>
              <w:t xml:space="preserve">-уточнен план действий спасательного центра;</w:t>
            </w:r>
            <w:br/>
            <w:br/>
            <w:r>
              <w:rPr/>
              <w:t xml:space="preserve">-организованна проверка аэромобильной группировки спасательногоцентра.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2026-03-03T22:29:18+03:00</dcterms:created>
  <dcterms:modified xsi:type="dcterms:W3CDTF">2026-03-03T22:29:18+03:00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