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первый этапсоревнований на звание «Лучшая команда МЧС России по проведениюаварийно – спасательных работ при ликвидации чрезвычайных ситуацийна автомобильном транспорте»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первый этап соревнований название «Лучшая команда МЧС России по проведению аварийно –спасательных работ при ликвидации чрезвычайных ситуаций наавтомобильном транспорте»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от 16.02.2021 № 106 в ФГКУ «Волжский СЦМЧС России» был проведен первый этап соревнований на звание «Лучшаякоманда МЧС России по проведению аварийно – спасательных работ приликвидации чрезвычайных ситуаций на автомобильном транспорте».</w:t>
            </w:r>
            <w:br/>
            <w:br/>
            <w:r>
              <w:rPr/>
              <w:t xml:space="preserve">В рамках соревнований отработаны следующие действия:</w:t>
            </w:r>
            <w:br/>
            <w:br/>
            <w:r>
              <w:rPr/>
              <w:t xml:space="preserve">- развертывание сил  и средств аварийно - спасательных имедицинских служб на месте ДТП;</w:t>
            </w:r>
            <w:br/>
            <w:br/>
            <w:r>
              <w:rPr/>
              <w:t xml:space="preserve">- деблокирование пострадавших из аварийного транспортного средствас использованием аварийно - спасательного инструмента;</w:t>
            </w:r>
            <w:br/>
            <w:br/>
            <w:r>
              <w:rPr/>
              <w:t xml:space="preserve">- оказание первой помощи пострадавшим в ДТП и эвакуации их вбезопасную зону;</w:t>
            </w:r>
            <w:br/>
            <w:br/>
            <w:r>
              <w:rPr/>
              <w:t xml:space="preserve">- тушение возгорания транспортного средства. </w:t>
            </w:r>
            <w:br/>
            <w:br/>
            <w:r>
              <w:rPr/>
              <w:t xml:space="preserve">Для проведения соревнований было задействовано 4 судьи. Вседействия команд были зафиксированы на видео.</w:t>
            </w:r>
            <w:br/>
            <w:br/>
            <w:r>
              <w:rPr/>
              <w:t xml:space="preserve">По результатам соревнований места распределились следующимобразом:</w:t>
            </w:r>
            <w:br/>
            <w:br/>
            <w:r>
              <w:rPr/>
              <w:t xml:space="preserve">1 место – группа экстренного реагирования;</w:t>
            </w:r>
            <w:br/>
            <w:br/>
            <w:r>
              <w:rPr/>
              <w:t xml:space="preserve">2 место – 1 спасательный отряд;</w:t>
            </w:r>
            <w:br/>
            <w:br/>
            <w:r>
              <w:rPr/>
              <w:t xml:space="preserve">3 место – 2 спасательный отряд.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2026-01-10T23:55:23+03:00</dcterms:created>
  <dcterms:modified xsi:type="dcterms:W3CDTF">2026-01-10T23:55:23+03:00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