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Пичкаев Дмитрий Викторович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  </w:t>
            </w:r>
            <w:r>
              <w:rPr>
                <w:spacing w:val="3"/>
                <w:shd w:val="clear" w:fill="initial"/>
              </w:rPr>
              <w:t xml:space="preserve">по вооружению- </w:t>
            </w:r>
            <w:r>
              <w:rPr>
                <w:spacing w:val="3"/>
                <w:shd w:val="clear" w:fill="initial"/>
              </w:rPr>
              <w:t xml:space="preserve">начальниктехнической части, </w:t>
            </w:r>
            <w:r>
              <w:rPr>
                <w:spacing w:val="3"/>
                <w:shd w:val="clear" w:fill="initial"/>
              </w:rPr>
              <w:t xml:space="preserve">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Пичкаев Дмитрий Викторович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25июля 1976 г. в г. Чирчик, Ташкентская область.</w:t>
            </w:r>
            <w:br/>
            <w:br/>
            <w:r>
              <w:rPr/>
              <w:t xml:space="preserve">В 1998 г. закончил Самарскую государственную сельскохозяйственнуюакадемию;</w:t>
            </w:r>
            <w:br/>
            <w:br/>
            <w:r>
              <w:rPr/>
              <w:t xml:space="preserve">12.1999 - 05.2001 гг. командир аварийно – восстановительного взводамеханизированной роты 454 отдельного механизированногополка; </w:t>
            </w:r>
            <w:br/>
            <w:br/>
            <w:r>
              <w:rPr/>
              <w:t xml:space="preserve">05.2001 - 04.2003 гг. командир инженерно – дорожного взводаинженерно – технической роты отряда обеспечения действий спасателей1001 спасательного центра; </w:t>
            </w:r>
            <w:br/>
            <w:br/>
            <w:r>
              <w:rPr/>
              <w:t xml:space="preserve">04.2003 - 08.2003 гг. помощник начальника организационно –мобилизационного отдела штаба 1001 спасательного центра; </w:t>
            </w:r>
            <w:br/>
            <w:br/>
            <w:r>
              <w:rPr/>
              <w:t xml:space="preserve">08.2003 - 09.2005 гг. командир инженерно – технической роты 1001спасательного центра (г. Самара); </w:t>
            </w:r>
            <w:br/>
            <w:br/>
            <w:r>
              <w:rPr/>
              <w:t xml:space="preserve">09.2005 - 11.2009 гг. заместитель командира отряда обеспечениядействий спасателей по вооружению 1001 спасательногоцентра; </w:t>
            </w:r>
            <w:br/>
            <w:br/>
            <w:r>
              <w:rPr/>
              <w:t xml:space="preserve">11.2009 - 12.2009 гг. заместитель начальника центра по вооружению –начальник технической части 1001 спасательного центра;</w:t>
            </w:r>
            <w:br/>
            <w:br/>
            <w:r>
              <w:rPr/>
              <w:t xml:space="preserve">12.2009- н/время. заместитель начальника центра по вооружению –начальник технической части Волжского спасательного центра МЧСРоссии.</w:t>
            </w:r>
            <w:br/>
            <w:br/>
            <w:r>
              <w:rPr/>
              <w:t xml:space="preserve">Имеет ряд ведомственных наград. </w:t>
            </w:r>
            <w:br/>
            <w:br/>
            <w:r>
              <w:rPr/>
              <w:t xml:space="preserve">Женат. Трое детей.</w:t>
            </w:r>
            <w:br/>
            <w:br/>
            <w:br/>
            <w:r>
              <w:rPr>
                <w:b w:val="1"/>
                <w:bCs w:val="1"/>
              </w:rPr>
              <w:t xml:space="preserve">Участие в гуманитарных и спасательных операциях</w:t>
            </w:r>
            <w:br/>
            <w:br/>
            <w:r>
              <w:rPr/>
              <w:t xml:space="preserve">2010 г. - принимал участие в тушении лесоторфяных пожаров натерритории Р. Мордовия;</w:t>
            </w:r>
            <w:br/>
            <w:br/>
            <w:r>
              <w:rPr/>
              <w:t xml:space="preserve">2011 г. - принимал участие в проведении противопаводковыхмероприятий в п. Яблоновый Овраг Самарской области;</w:t>
            </w:r>
            <w:br/>
            <w:br/>
            <w:r>
              <w:rPr/>
              <w:t xml:space="preserve">2012 г. - принимал участие в проведении аварийно – спасательныхработ в Орен-бургской области;</w:t>
            </w:r>
            <w:br/>
            <w:br/>
            <w:r>
              <w:rPr/>
              <w:t xml:space="preserve">2012 г. - принимал участие в проведении аварийно – спасательныхработ в г. Крымске;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в результате взрыва бытового газа в ЧувашскойРеспублике;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на территории Приволжского государственного боеприпасногоиспытательного полигона в п. Нагорный г.о. Чапаевск Самарскойобласти;</w:t>
            </w:r>
            <w:br/>
            <w:br/>
            <w:r>
              <w:rPr/>
              <w:t xml:space="preserve">2014 г. - принимал участие в ликвидации последствий урагана натерритории республики Башкортостан;</w:t>
            </w:r>
            <w:br/>
            <w:br/>
            <w:r>
              <w:rPr/>
              <w:t xml:space="preserve">2016 г. - принимал участие в ликвидации последствий наводнения натерритории Удмуртской Республики;</w:t>
            </w:r>
            <w:br/>
            <w:br/>
            <w:r>
              <w:rPr/>
              <w:t xml:space="preserve">2022 г. - принимал участие впроведение аварийно-восстановительных работ в ЛНР и ДНР.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2026-07-30T18:53:33+03:00</dcterms:created>
  <dcterms:modified xsi:type="dcterms:W3CDTF">2026-07-30T18:53:33+03:00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